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C7D7" w14:textId="77777777" w:rsidR="005F7932" w:rsidRPr="00F5276E" w:rsidRDefault="00F5276E" w:rsidP="00F5276E">
      <w:pPr>
        <w:jc w:val="center"/>
        <w:rPr>
          <w:b/>
        </w:rPr>
      </w:pPr>
      <w:r w:rsidRPr="00F5276E">
        <w:rPr>
          <w:b/>
        </w:rPr>
        <w:t>Faith United Methodist Church</w:t>
      </w:r>
    </w:p>
    <w:p w14:paraId="0809C3F9" w14:textId="4F7D1F08" w:rsidR="00F5276E" w:rsidRPr="00F5276E" w:rsidRDefault="004A3E4D" w:rsidP="00E11389">
      <w:pPr>
        <w:jc w:val="center"/>
        <w:rPr>
          <w:b/>
        </w:rPr>
      </w:pPr>
      <w:r>
        <w:rPr>
          <w:b/>
        </w:rPr>
        <w:t>Executive Business Administrator</w:t>
      </w:r>
    </w:p>
    <w:p w14:paraId="79AFE9EA" w14:textId="77777777" w:rsidR="00F5276E" w:rsidRDefault="00F5276E" w:rsidP="00F5276E">
      <w:pPr>
        <w:jc w:val="center"/>
      </w:pPr>
    </w:p>
    <w:p w14:paraId="057C19E0" w14:textId="69EA847B" w:rsidR="00E11389" w:rsidRPr="00E11389" w:rsidRDefault="00E11389" w:rsidP="00F5276E">
      <w:r>
        <w:rPr>
          <w:b/>
          <w:u w:val="single"/>
        </w:rPr>
        <w:t>Church Mission</w:t>
      </w:r>
      <w:r>
        <w:rPr>
          <w:b/>
        </w:rPr>
        <w:t xml:space="preserve">: </w:t>
      </w:r>
      <w:r w:rsidRPr="00E11389">
        <w:rPr>
          <w:i/>
        </w:rPr>
        <w:t>Inviting people to Christ-centered service</w:t>
      </w:r>
      <w:r>
        <w:t>. Our staff supports this mission, working in a collaborative manner to equip the congregation for Christ-centered service.</w:t>
      </w:r>
    </w:p>
    <w:p w14:paraId="04F94985" w14:textId="77777777" w:rsidR="00E11389" w:rsidRDefault="00E11389" w:rsidP="00F5276E">
      <w:pPr>
        <w:rPr>
          <w:b/>
          <w:u w:val="single"/>
        </w:rPr>
      </w:pPr>
    </w:p>
    <w:p w14:paraId="6CADBAA1" w14:textId="4CEB99E7" w:rsidR="00F5276E" w:rsidRDefault="00E11389" w:rsidP="00F5276E">
      <w:pPr>
        <w:rPr>
          <w:b/>
        </w:rPr>
      </w:pPr>
      <w:r>
        <w:rPr>
          <w:b/>
          <w:u w:val="single"/>
        </w:rPr>
        <w:t>Position Overview</w:t>
      </w:r>
    </w:p>
    <w:p w14:paraId="5FDD9FCF" w14:textId="0C3C60FF" w:rsidR="00F5276E" w:rsidRDefault="00F5276E" w:rsidP="00F5276E">
      <w:r>
        <w:t xml:space="preserve">Provide leadership in a full-time capacity regarding all functions relating to the business operations and financial management of the church. The position is </w:t>
      </w:r>
      <w:r w:rsidR="004D4D14">
        <w:t>responsible</w:t>
      </w:r>
      <w:r>
        <w:t xml:space="preserve"> for maintaining fiscal viability w</w:t>
      </w:r>
      <w:r w:rsidR="004D4D14">
        <w:t>h</w:t>
      </w:r>
      <w:r>
        <w:t>ile supporting, enabling, and</w:t>
      </w:r>
      <w:r w:rsidR="004D4D14">
        <w:t xml:space="preserve"> empowering the </w:t>
      </w:r>
      <w:r w:rsidR="00E11389">
        <w:t>mission</w:t>
      </w:r>
      <w:r>
        <w:t xml:space="preserve"> of the church. Position </w:t>
      </w:r>
      <w:r w:rsidR="00E11389">
        <w:t>is directly accountable to the senior p</w:t>
      </w:r>
      <w:r>
        <w:t>astor and is part of the executive team.</w:t>
      </w:r>
      <w:r w:rsidR="00684B14">
        <w:t xml:space="preserve"> Preferred that the </w:t>
      </w:r>
      <w:r w:rsidR="004A3E4D">
        <w:t>executive business administrator</w:t>
      </w:r>
      <w:r w:rsidR="00684B14">
        <w:t xml:space="preserve"> place his/her membership at Faith UM</w:t>
      </w:r>
      <w:r w:rsidR="004A3E4D">
        <w:t>C, or if filled by clergy –</w:t>
      </w:r>
      <w:r w:rsidR="00684B14">
        <w:t xml:space="preserve"> appointment </w:t>
      </w:r>
      <w:r w:rsidR="004A3E4D">
        <w:t xml:space="preserve">must </w:t>
      </w:r>
      <w:r w:rsidR="00684B14">
        <w:t>be to this charge.</w:t>
      </w:r>
    </w:p>
    <w:p w14:paraId="5448A2A3" w14:textId="77777777" w:rsidR="00F5276E" w:rsidRDefault="00F5276E" w:rsidP="00F5276E"/>
    <w:p w14:paraId="01942A46" w14:textId="77777777" w:rsidR="00F5276E" w:rsidRDefault="00F5276E" w:rsidP="00F5276E">
      <w:pPr>
        <w:rPr>
          <w:b/>
        </w:rPr>
      </w:pPr>
      <w:r>
        <w:rPr>
          <w:b/>
          <w:u w:val="single"/>
        </w:rPr>
        <w:t>Duties and Responsibilities</w:t>
      </w:r>
    </w:p>
    <w:p w14:paraId="3D0E1A2F" w14:textId="792CEF90" w:rsidR="00604837" w:rsidRDefault="002E232C" w:rsidP="00604837">
      <w:r>
        <w:rPr>
          <w:i/>
        </w:rPr>
        <w:t>Finances</w:t>
      </w:r>
    </w:p>
    <w:p w14:paraId="4BEF6664" w14:textId="79D6730E" w:rsidR="002E232C" w:rsidRDefault="002E232C" w:rsidP="002E232C">
      <w:pPr>
        <w:pStyle w:val="ListParagraph"/>
        <w:numPr>
          <w:ilvl w:val="0"/>
          <w:numId w:val="9"/>
        </w:numPr>
      </w:pPr>
      <w:r>
        <w:t>Serve as the chief financial officer for Faith United Methodist Chur</w:t>
      </w:r>
      <w:r w:rsidR="008D3929">
        <w:t xml:space="preserve">ch and its related entities, </w:t>
      </w:r>
      <w:r>
        <w:t>attend</w:t>
      </w:r>
      <w:r w:rsidR="008D3929">
        <w:t>ing</w:t>
      </w:r>
      <w:r>
        <w:t xml:space="preserve"> scheduled meetings of the Finance Committee</w:t>
      </w:r>
      <w:r w:rsidR="008D3929">
        <w:t>.</w:t>
      </w:r>
    </w:p>
    <w:p w14:paraId="5997BAA3" w14:textId="1C1A00EA" w:rsidR="008D3929" w:rsidRDefault="002E232C" w:rsidP="002E232C">
      <w:pPr>
        <w:pStyle w:val="ListParagraph"/>
        <w:numPr>
          <w:ilvl w:val="0"/>
          <w:numId w:val="9"/>
        </w:numPr>
      </w:pPr>
      <w:r>
        <w:t>Coordinate preparation of the annual church bud</w:t>
      </w:r>
      <w:r w:rsidR="008D3929">
        <w:t>get with the Finance Committee, staff, and senior pastor.</w:t>
      </w:r>
    </w:p>
    <w:p w14:paraId="6533614E" w14:textId="7F28CAD8" w:rsidR="00D06C8C" w:rsidRDefault="00D06C8C" w:rsidP="002E232C">
      <w:pPr>
        <w:pStyle w:val="ListParagraph"/>
        <w:numPr>
          <w:ilvl w:val="0"/>
          <w:numId w:val="9"/>
        </w:numPr>
      </w:pPr>
      <w:r>
        <w:t>Assist in preparing staffing budget and participate in Staff Parish Relations Committee meetings related to annual personnel costs.</w:t>
      </w:r>
    </w:p>
    <w:p w14:paraId="6817D1AB" w14:textId="72333151" w:rsidR="002E232C" w:rsidRDefault="008D3929" w:rsidP="002E232C">
      <w:pPr>
        <w:pStyle w:val="ListParagraph"/>
        <w:numPr>
          <w:ilvl w:val="0"/>
          <w:numId w:val="9"/>
        </w:numPr>
      </w:pPr>
      <w:r>
        <w:t>Manage budget throughout the year with staff and laity authorized to request funds. This includes oversight and approval for all expenditures authorized in the budget and requesting Finance Committee approval for expenditures outside the budget.</w:t>
      </w:r>
    </w:p>
    <w:p w14:paraId="2E2199AB" w14:textId="41F97BDE" w:rsidR="008D3929" w:rsidRDefault="008D3929" w:rsidP="002E232C">
      <w:pPr>
        <w:pStyle w:val="ListParagraph"/>
        <w:numPr>
          <w:ilvl w:val="0"/>
          <w:numId w:val="9"/>
        </w:numPr>
      </w:pPr>
      <w:r>
        <w:t>Assist the senior pastor in development and organization of the annual stewardship focus and other special fundraising campaigns.</w:t>
      </w:r>
    </w:p>
    <w:p w14:paraId="40CADFD3" w14:textId="13449A43" w:rsidR="008D3929" w:rsidRDefault="008D3929" w:rsidP="002E232C">
      <w:pPr>
        <w:pStyle w:val="ListParagraph"/>
        <w:numPr>
          <w:ilvl w:val="0"/>
          <w:numId w:val="9"/>
        </w:numPr>
      </w:pPr>
      <w:r>
        <w:t>Supervise the financial secretary.</w:t>
      </w:r>
    </w:p>
    <w:p w14:paraId="1B11C1CD" w14:textId="77777777" w:rsidR="008D3929" w:rsidRDefault="008D3929" w:rsidP="008D3929"/>
    <w:p w14:paraId="050B856C" w14:textId="3308E4B6" w:rsidR="008D3929" w:rsidRDefault="008D3929" w:rsidP="008D3929">
      <w:r>
        <w:rPr>
          <w:i/>
        </w:rPr>
        <w:t>Property, Equipment &amp; Risk Management</w:t>
      </w:r>
    </w:p>
    <w:p w14:paraId="773AE112" w14:textId="0C0ABC6B" w:rsidR="008D3929" w:rsidRDefault="008D3929" w:rsidP="008D3929">
      <w:pPr>
        <w:pStyle w:val="ListParagraph"/>
        <w:numPr>
          <w:ilvl w:val="0"/>
          <w:numId w:val="10"/>
        </w:numPr>
      </w:pPr>
      <w:r>
        <w:t>S</w:t>
      </w:r>
      <w:r w:rsidR="00FB5800">
        <w:t>upervise the facilities staff. I</w:t>
      </w:r>
      <w:r>
        <w:t>nsure that building</w:t>
      </w:r>
      <w:r w:rsidR="00FB5800">
        <w:t>,</w:t>
      </w:r>
      <w:r>
        <w:t xml:space="preserve"> grounds</w:t>
      </w:r>
      <w:r w:rsidR="00FB5800">
        <w:t xml:space="preserve"> and vehicles</w:t>
      </w:r>
      <w:r>
        <w:t xml:space="preserve"> are kept in a good state of repair, condition and cleanliness.</w:t>
      </w:r>
    </w:p>
    <w:p w14:paraId="02219499" w14:textId="7B1450D6" w:rsidR="008D3929" w:rsidRDefault="008D3929" w:rsidP="008D3929">
      <w:pPr>
        <w:pStyle w:val="ListParagraph"/>
        <w:numPr>
          <w:ilvl w:val="0"/>
          <w:numId w:val="10"/>
        </w:numPr>
      </w:pPr>
      <w:r>
        <w:t>Serve as the staff representative to the Trustees.</w:t>
      </w:r>
    </w:p>
    <w:p w14:paraId="22964CFD" w14:textId="5215559D" w:rsidR="008D3929" w:rsidRDefault="008D3929" w:rsidP="008D3929">
      <w:pPr>
        <w:pStyle w:val="ListParagraph"/>
        <w:numPr>
          <w:ilvl w:val="0"/>
          <w:numId w:val="10"/>
        </w:numPr>
      </w:pPr>
      <w:r>
        <w:t xml:space="preserve">Develop and implement effective risk management procedures. Annually evaluate insurance coverage for property, liability and worker’s compensation needs – </w:t>
      </w:r>
      <w:r w:rsidR="00FB5800">
        <w:t xml:space="preserve">recommending changes </w:t>
      </w:r>
      <w:r>
        <w:t>to the Trustees</w:t>
      </w:r>
      <w:r w:rsidR="00FB5800">
        <w:t>.</w:t>
      </w:r>
    </w:p>
    <w:p w14:paraId="3ED39979" w14:textId="327BBDC6" w:rsidR="00FB5800" w:rsidRDefault="00FB5800" w:rsidP="008D3929">
      <w:pPr>
        <w:pStyle w:val="ListParagraph"/>
        <w:numPr>
          <w:ilvl w:val="0"/>
          <w:numId w:val="10"/>
        </w:numPr>
      </w:pPr>
      <w:r>
        <w:t>Manage information technology including hardware/software upgrades, troubleshooting of equipment and systems, coordinating with IT service providers.</w:t>
      </w:r>
    </w:p>
    <w:p w14:paraId="6F2F1CE9" w14:textId="34B55E09" w:rsidR="00EA1E28" w:rsidRDefault="00FB5800" w:rsidP="00FB5800">
      <w:pPr>
        <w:pStyle w:val="ListParagraph"/>
        <w:numPr>
          <w:ilvl w:val="0"/>
          <w:numId w:val="10"/>
        </w:numPr>
      </w:pPr>
      <w:r>
        <w:t>Coordinate use of facilities, working with the receptionist in calendar management.</w:t>
      </w:r>
    </w:p>
    <w:p w14:paraId="2CE540E9" w14:textId="77777777" w:rsidR="00923C0E" w:rsidRDefault="00923C0E" w:rsidP="00923C0E">
      <w:pPr>
        <w:ind w:left="360"/>
      </w:pPr>
      <w:bookmarkStart w:id="0" w:name="_GoBack"/>
      <w:bookmarkEnd w:id="0"/>
    </w:p>
    <w:p w14:paraId="2E9582BD" w14:textId="38C56514" w:rsidR="00FB5800" w:rsidRDefault="00FB5800" w:rsidP="00FB5800">
      <w:r>
        <w:rPr>
          <w:i/>
        </w:rPr>
        <w:lastRenderedPageBreak/>
        <w:t>Human Resources</w:t>
      </w:r>
    </w:p>
    <w:p w14:paraId="07C370A2" w14:textId="743A1741" w:rsidR="00FB5800" w:rsidRDefault="00FB5800" w:rsidP="00FB5800">
      <w:pPr>
        <w:pStyle w:val="ListParagraph"/>
        <w:numPr>
          <w:ilvl w:val="0"/>
          <w:numId w:val="11"/>
        </w:numPr>
      </w:pPr>
      <w:r>
        <w:t>Maintain personnel and volunteer files: background checks, evaluations, IRS elections and other appropriate records.</w:t>
      </w:r>
    </w:p>
    <w:p w14:paraId="2FD407C0" w14:textId="60D3DC3A" w:rsidR="00FB5800" w:rsidRDefault="00FB5800" w:rsidP="00FB5800">
      <w:pPr>
        <w:pStyle w:val="ListParagraph"/>
        <w:numPr>
          <w:ilvl w:val="0"/>
          <w:numId w:val="11"/>
        </w:numPr>
      </w:pPr>
      <w:r>
        <w:t>Assist as needed in recruiting, interviewing, employing, training, supervising and terminating all lay personnel in coordination with senior pastor.</w:t>
      </w:r>
    </w:p>
    <w:p w14:paraId="7049F89F" w14:textId="3BF72FA4" w:rsidR="00FB5800" w:rsidRDefault="00FB5800" w:rsidP="00FB5800">
      <w:pPr>
        <w:pStyle w:val="ListParagraph"/>
        <w:numPr>
          <w:ilvl w:val="0"/>
          <w:numId w:val="11"/>
        </w:numPr>
      </w:pPr>
      <w:r>
        <w:t>Administer personnel policies of the church including scheduling vacations, days off, holiday schedules and enforcement of church polices found in the Employee Handbook.</w:t>
      </w:r>
    </w:p>
    <w:p w14:paraId="48068D3F" w14:textId="180B7BD4" w:rsidR="00684B14" w:rsidRDefault="00684B14" w:rsidP="00FB5800">
      <w:pPr>
        <w:pStyle w:val="ListParagraph"/>
        <w:numPr>
          <w:ilvl w:val="0"/>
          <w:numId w:val="11"/>
        </w:numPr>
      </w:pPr>
      <w:r>
        <w:t>Teach, invest and mentor</w:t>
      </w:r>
      <w:r w:rsidRPr="00684B14">
        <w:t xml:space="preserve"> staff</w:t>
      </w:r>
      <w:r>
        <w:t xml:space="preserve"> direct reports. P</w:t>
      </w:r>
      <w:r w:rsidRPr="00684B14">
        <w:t>rovide appropria</w:t>
      </w:r>
      <w:r>
        <w:t>te verbal/written feedback on an annual basis.</w:t>
      </w:r>
    </w:p>
    <w:p w14:paraId="14EB6EBD" w14:textId="77777777" w:rsidR="00FB5800" w:rsidRDefault="00FB5800" w:rsidP="00FB5800"/>
    <w:p w14:paraId="139F5E3F" w14:textId="63EF5154" w:rsidR="00FB5800" w:rsidRDefault="00FB5800" w:rsidP="00FB5800">
      <w:r>
        <w:rPr>
          <w:i/>
        </w:rPr>
        <w:t>Leadership</w:t>
      </w:r>
    </w:p>
    <w:p w14:paraId="6F0FF76D" w14:textId="012F4EA2" w:rsidR="00FB5800" w:rsidRDefault="00D06C8C" w:rsidP="00FB5800">
      <w:pPr>
        <w:pStyle w:val="ListParagraph"/>
        <w:numPr>
          <w:ilvl w:val="0"/>
          <w:numId w:val="12"/>
        </w:numPr>
      </w:pPr>
      <w:r>
        <w:t xml:space="preserve">The </w:t>
      </w:r>
      <w:r w:rsidR="004A3E4D">
        <w:t>executive business administrator</w:t>
      </w:r>
      <w:r>
        <w:t xml:space="preserve"> reports directly to the senior pastor and assists with implementation of Faith’s mission and strategy.</w:t>
      </w:r>
    </w:p>
    <w:p w14:paraId="27D57C21" w14:textId="58F29373" w:rsidR="00EF7664" w:rsidRDefault="00EF7664" w:rsidP="00FB5800">
      <w:pPr>
        <w:pStyle w:val="ListParagraph"/>
        <w:numPr>
          <w:ilvl w:val="0"/>
          <w:numId w:val="12"/>
        </w:numPr>
      </w:pPr>
      <w:r>
        <w:t xml:space="preserve">The </w:t>
      </w:r>
      <w:r w:rsidR="004A3E4D">
        <w:t>executive business administrator</w:t>
      </w:r>
      <w:r>
        <w:t xml:space="preserve"> is r</w:t>
      </w:r>
      <w:r w:rsidRPr="00EF7664">
        <w:t>esponsible for acting as the liaison between various/all committees and our staff to ensure appropriate information is communicated for the efficient and effective resolution of issues, projects or initiat</w:t>
      </w:r>
      <w:r>
        <w:t>ives all in the support of the mission of Faith UMC</w:t>
      </w:r>
      <w:r w:rsidRPr="00EF7664">
        <w:t>.</w:t>
      </w:r>
    </w:p>
    <w:p w14:paraId="1574DDFD" w14:textId="0113BB8E" w:rsidR="00D06C8C" w:rsidRDefault="00D06C8C" w:rsidP="00FB5800">
      <w:pPr>
        <w:pStyle w:val="ListParagraph"/>
        <w:numPr>
          <w:ilvl w:val="0"/>
          <w:numId w:val="12"/>
        </w:numPr>
      </w:pPr>
      <w:r>
        <w:t xml:space="preserve">The </w:t>
      </w:r>
      <w:r w:rsidR="004A3E4D">
        <w:t>executive business administrator</w:t>
      </w:r>
      <w:r>
        <w:t>, upon request, will represent the senior pastor both within the congregation and in the community.</w:t>
      </w:r>
    </w:p>
    <w:p w14:paraId="2CFB684D" w14:textId="141F6A6D" w:rsidR="00D06C8C" w:rsidRDefault="00D06C8C" w:rsidP="00FB5800">
      <w:pPr>
        <w:pStyle w:val="ListParagraph"/>
        <w:numPr>
          <w:ilvl w:val="0"/>
          <w:numId w:val="12"/>
        </w:numPr>
      </w:pPr>
      <w:r>
        <w:t xml:space="preserve">The </w:t>
      </w:r>
      <w:r w:rsidR="004A3E4D">
        <w:t>executive business administrator</w:t>
      </w:r>
      <w:r>
        <w:t xml:space="preserve"> runs weekly staff meetings, strategic vision planning sessions, and assists in executive team meetings. The </w:t>
      </w:r>
      <w:r w:rsidR="004A3E4D">
        <w:t>executive business administrator</w:t>
      </w:r>
      <w:r>
        <w:t xml:space="preserve"> is also expected to be present and participate at Administrative Council meetings.</w:t>
      </w:r>
    </w:p>
    <w:p w14:paraId="2C740A17" w14:textId="57570FA7" w:rsidR="0074400B" w:rsidRDefault="0074400B" w:rsidP="00FB5800">
      <w:pPr>
        <w:pStyle w:val="ListParagraph"/>
        <w:numPr>
          <w:ilvl w:val="0"/>
          <w:numId w:val="12"/>
        </w:numPr>
      </w:pPr>
      <w:r>
        <w:t xml:space="preserve">The </w:t>
      </w:r>
      <w:r w:rsidR="004A3E4D">
        <w:t>executive business administrator</w:t>
      </w:r>
      <w:r>
        <w:t xml:space="preserve"> supervises all office staff and manages the office.</w:t>
      </w:r>
    </w:p>
    <w:p w14:paraId="62FC8EE3" w14:textId="21C71172" w:rsidR="0074400B" w:rsidRPr="00FB5800" w:rsidRDefault="0074400B" w:rsidP="00FB5800">
      <w:pPr>
        <w:pStyle w:val="ListParagraph"/>
        <w:numPr>
          <w:ilvl w:val="0"/>
          <w:numId w:val="12"/>
        </w:numPr>
      </w:pPr>
      <w:r>
        <w:t xml:space="preserve">The </w:t>
      </w:r>
      <w:r w:rsidR="004A3E4D">
        <w:t>executive business administrator</w:t>
      </w:r>
      <w:r>
        <w:t xml:space="preserve"> must be present on Sundays, assisting in the leadership of at least </w:t>
      </w:r>
      <w:proofErr w:type="gramStart"/>
      <w:r>
        <w:t>one worship</w:t>
      </w:r>
      <w:proofErr w:type="gramEnd"/>
      <w:r>
        <w:t xml:space="preserve"> service</w:t>
      </w:r>
      <w:r w:rsidR="00EA1E28">
        <w:t xml:space="preserve"> each week</w:t>
      </w:r>
      <w:r>
        <w:t>.</w:t>
      </w:r>
    </w:p>
    <w:p w14:paraId="5AFAB4AE" w14:textId="77777777" w:rsidR="00D06C8C" w:rsidRDefault="00D06C8C" w:rsidP="00604837">
      <w:pPr>
        <w:rPr>
          <w:b/>
          <w:u w:val="single"/>
        </w:rPr>
      </w:pPr>
    </w:p>
    <w:p w14:paraId="610F5BEF" w14:textId="77777777" w:rsidR="00604837" w:rsidRDefault="00604837" w:rsidP="00604837">
      <w:r>
        <w:rPr>
          <w:b/>
          <w:u w:val="single"/>
        </w:rPr>
        <w:t>Minimum Qualifications</w:t>
      </w:r>
    </w:p>
    <w:p w14:paraId="72F0EF71" w14:textId="7523D97E" w:rsidR="00604837" w:rsidRPr="00604837" w:rsidRDefault="00D06C8C" w:rsidP="00D06C8C">
      <w:r>
        <w:t>Bachelor</w:t>
      </w:r>
      <w:r w:rsidR="00604837">
        <w:t xml:space="preserve"> degree </w:t>
      </w:r>
      <w:r>
        <w:t>required; background in accounting, finance, human resources or management preferred. Track record of organizational leadership</w:t>
      </w:r>
      <w:proofErr w:type="gramStart"/>
      <w:r>
        <w:t>;</w:t>
      </w:r>
      <w:proofErr w:type="gramEnd"/>
      <w:r>
        <w:t xml:space="preserve"> experience in church, or other nonprofits preferred.</w:t>
      </w:r>
      <w:r w:rsidR="00EA1E28">
        <w:t xml:space="preserve"> </w:t>
      </w:r>
      <w:proofErr w:type="gramStart"/>
      <w:r w:rsidR="00EA1E28">
        <w:t>Articulated expression of the spiritual gifts in leadership, administration, and vision.</w:t>
      </w:r>
      <w:proofErr w:type="gramEnd"/>
    </w:p>
    <w:sectPr w:rsidR="00604837" w:rsidRPr="00604837" w:rsidSect="00497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33D"/>
    <w:multiLevelType w:val="hybridMultilevel"/>
    <w:tmpl w:val="EF08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D2F3B"/>
    <w:multiLevelType w:val="hybridMultilevel"/>
    <w:tmpl w:val="3DFA2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83E"/>
    <w:multiLevelType w:val="hybridMultilevel"/>
    <w:tmpl w:val="CFF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B053A"/>
    <w:multiLevelType w:val="hybridMultilevel"/>
    <w:tmpl w:val="4FF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938B4"/>
    <w:multiLevelType w:val="hybridMultilevel"/>
    <w:tmpl w:val="1182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60067"/>
    <w:multiLevelType w:val="multilevel"/>
    <w:tmpl w:val="FAA2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370D94"/>
    <w:multiLevelType w:val="hybridMultilevel"/>
    <w:tmpl w:val="561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C0651"/>
    <w:multiLevelType w:val="multilevel"/>
    <w:tmpl w:val="3DFA2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931552"/>
    <w:multiLevelType w:val="hybridMultilevel"/>
    <w:tmpl w:val="305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366F1"/>
    <w:multiLevelType w:val="hybridMultilevel"/>
    <w:tmpl w:val="EF92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A5FD1"/>
    <w:multiLevelType w:val="hybridMultilevel"/>
    <w:tmpl w:val="FAA2C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774BE"/>
    <w:multiLevelType w:val="hybridMultilevel"/>
    <w:tmpl w:val="EC38C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0"/>
  </w:num>
  <w:num w:numId="5">
    <w:abstractNumId w:val="5"/>
  </w:num>
  <w:num w:numId="6">
    <w:abstractNumId w:val="3"/>
  </w:num>
  <w:num w:numId="7">
    <w:abstractNumId w:val="0"/>
  </w:num>
  <w:num w:numId="8">
    <w:abstractNumId w:val="2"/>
  </w:num>
  <w:num w:numId="9">
    <w:abstractNumId w:val="6"/>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6E"/>
    <w:rsid w:val="002E232C"/>
    <w:rsid w:val="002E5341"/>
    <w:rsid w:val="00497035"/>
    <w:rsid w:val="004A3E4D"/>
    <w:rsid w:val="004D4D14"/>
    <w:rsid w:val="004E1481"/>
    <w:rsid w:val="005F7932"/>
    <w:rsid w:val="00604837"/>
    <w:rsid w:val="00684B14"/>
    <w:rsid w:val="0074400B"/>
    <w:rsid w:val="008D3929"/>
    <w:rsid w:val="00923C0E"/>
    <w:rsid w:val="00D06C8C"/>
    <w:rsid w:val="00E11389"/>
    <w:rsid w:val="00EA1E28"/>
    <w:rsid w:val="00EF7664"/>
    <w:rsid w:val="00F5276E"/>
    <w:rsid w:val="00FB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00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630</Words>
  <Characters>3591</Characters>
  <Application>Microsoft Macintosh Word</Application>
  <DocSecurity>0</DocSecurity>
  <Lines>29</Lines>
  <Paragraphs>8</Paragraphs>
  <ScaleCrop>false</ScaleCrop>
  <Company>Choctaw United Methodist Church</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Gwartney</dc:creator>
  <cp:keywords/>
  <dc:description/>
  <cp:lastModifiedBy>Charla Gwartney</cp:lastModifiedBy>
  <cp:revision>9</cp:revision>
  <dcterms:created xsi:type="dcterms:W3CDTF">2017-06-24T19:13:00Z</dcterms:created>
  <dcterms:modified xsi:type="dcterms:W3CDTF">2017-07-10T00:58:00Z</dcterms:modified>
</cp:coreProperties>
</file>